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2D7B81F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54EE" w:rsidRPr="00B854EE">
              <w:rPr>
                <w:rFonts w:ascii="Times New Roman" w:hAnsi="Times New Roman" w:cs="Times New Roman"/>
              </w:rPr>
              <w:t>22 636 000 (Уразовка)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EE2FCB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